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29C9C" w14:textId="2409A2F9" w:rsidR="00936C04" w:rsidRPr="00274985" w:rsidRDefault="00D02813">
      <w:pPr>
        <w:rPr>
          <w:b/>
          <w:sz w:val="28"/>
        </w:rPr>
      </w:pPr>
      <w:r>
        <w:rPr>
          <w:b/>
          <w:sz w:val="28"/>
        </w:rPr>
        <w:t>AGI Westeel</w:t>
      </w:r>
      <w:r w:rsidR="00515884">
        <w:rPr>
          <w:b/>
          <w:sz w:val="28"/>
        </w:rPr>
        <w:t xml:space="preserve"> </w:t>
      </w:r>
      <w:r w:rsidR="00936C04" w:rsidRPr="00274985">
        <w:rPr>
          <w:b/>
          <w:sz w:val="28"/>
        </w:rPr>
        <w:t>Roof Tool</w:t>
      </w:r>
      <w:r w:rsidR="00597E5B">
        <w:rPr>
          <w:b/>
          <w:sz w:val="28"/>
        </w:rPr>
        <w:t xml:space="preserve"> – C</w:t>
      </w:r>
      <w:r w:rsidR="00515884">
        <w:rPr>
          <w:b/>
          <w:sz w:val="28"/>
        </w:rPr>
        <w:t>anada</w:t>
      </w:r>
      <w:r w:rsidR="00936C04" w:rsidRPr="00274985">
        <w:rPr>
          <w:b/>
          <w:sz w:val="28"/>
        </w:rPr>
        <w:t xml:space="preserve"> – Instructions and Training</w:t>
      </w:r>
    </w:p>
    <w:p w14:paraId="590EB38F" w14:textId="77777777" w:rsidR="00936C04" w:rsidRPr="00274985" w:rsidRDefault="00936C04">
      <w:pPr>
        <w:rPr>
          <w:b/>
          <w:sz w:val="24"/>
        </w:rPr>
      </w:pPr>
      <w:r w:rsidRPr="00274985">
        <w:rPr>
          <w:b/>
          <w:sz w:val="24"/>
        </w:rPr>
        <w:t>Getting Started:</w:t>
      </w:r>
    </w:p>
    <w:p w14:paraId="240B5935" w14:textId="7EAE9B7B" w:rsidR="00936C04" w:rsidRDefault="007F614D">
      <w:r>
        <w:t xml:space="preserve">The purpose of this tool is to ensure that all </w:t>
      </w:r>
      <w:r w:rsidR="00D02813">
        <w:t>AGI Westeel</w:t>
      </w:r>
      <w:r>
        <w:t xml:space="preserve"> Bins being ordered from the Price Pages, are being ordered and built with the proper roof upgrades, dependent on the location of the bin given by the customer. </w:t>
      </w:r>
      <w:r w:rsidR="00491B67">
        <w:t>All</w:t>
      </w:r>
      <w:r w:rsidR="00936C04">
        <w:t xml:space="preserve"> the inputs and </w:t>
      </w:r>
      <w:r w:rsidR="00A71AA9">
        <w:t>results</w:t>
      </w:r>
      <w:r w:rsidR="00936C04">
        <w:t xml:space="preserve"> for this tool are located on the Main tab. Be conscience of your inputs, ensuring that you are inputting the correct information, as wrong information will </w:t>
      </w:r>
      <w:r w:rsidR="00274985">
        <w:t>lead to</w:t>
      </w:r>
      <w:r w:rsidR="00936C04">
        <w:t xml:space="preserve"> </w:t>
      </w:r>
      <w:r w:rsidR="00274985">
        <w:t xml:space="preserve">incorrect </w:t>
      </w:r>
      <w:r w:rsidR="00F53D17">
        <w:t>results</w:t>
      </w:r>
      <w:r w:rsidR="00274985">
        <w:t>.</w:t>
      </w:r>
    </w:p>
    <w:p w14:paraId="6269FB14" w14:textId="77777777" w:rsidR="00274985" w:rsidRPr="00274985" w:rsidRDefault="00274985">
      <w:pPr>
        <w:rPr>
          <w:b/>
          <w:sz w:val="24"/>
        </w:rPr>
      </w:pPr>
      <w:r w:rsidRPr="00274985">
        <w:rPr>
          <w:b/>
          <w:sz w:val="24"/>
        </w:rPr>
        <w:t>How to Use:</w:t>
      </w:r>
    </w:p>
    <w:p w14:paraId="16D20A48" w14:textId="2CE1ED3F" w:rsidR="00274985" w:rsidRDefault="00274985">
      <w:r>
        <w:rPr>
          <w:b/>
        </w:rPr>
        <w:t>Step One:</w:t>
      </w:r>
      <w:r>
        <w:t xml:space="preserve"> </w:t>
      </w:r>
      <w:r w:rsidR="00E73B62">
        <w:t xml:space="preserve">If a yellow bar with a button </w:t>
      </w:r>
      <w:r w:rsidR="00A126DE">
        <w:t>saying,</w:t>
      </w:r>
      <w:r w:rsidR="00E73B62">
        <w:t xml:space="preserve"> “Enable Content”</w:t>
      </w:r>
      <w:r w:rsidR="000D3D0F">
        <w:t>,</w:t>
      </w:r>
      <w:r w:rsidR="00E73B62">
        <w:t xml:space="preserve"> appears </w:t>
      </w:r>
      <w:r w:rsidR="003C2767">
        <w:t>at the top of</w:t>
      </w:r>
      <w:r w:rsidR="00E73B62">
        <w:t xml:space="preserve"> the Excel screen</w:t>
      </w:r>
      <w:r w:rsidR="003C2767">
        <w:t xml:space="preserve"> upon opening the tool</w:t>
      </w:r>
      <w:r w:rsidR="00E73B62">
        <w:t xml:space="preserve">, push the button to “Enable Content”. If you do not push this button, you will not be able to fill in any of the necessary fields. </w:t>
      </w:r>
      <w:r w:rsidR="00004ECE">
        <w:t>Once you have enabled the content</w:t>
      </w:r>
      <w:r w:rsidR="00E73B62">
        <w:t>, f</w:t>
      </w:r>
      <w:r>
        <w:t xml:space="preserve">ill in the Customer Name, PO Number, and </w:t>
      </w:r>
      <w:r w:rsidR="00D02813">
        <w:t>AGI Westeel</w:t>
      </w:r>
      <w:r>
        <w:t xml:space="preserve"> Sales Order Number</w:t>
      </w:r>
      <w:r w:rsidR="00F53D17">
        <w:t>, in the top right,</w:t>
      </w:r>
      <w:r>
        <w:t xml:space="preserve"> if applicable. This information will be used to easily keep track of orders.</w:t>
      </w:r>
    </w:p>
    <w:p w14:paraId="12E121BC" w14:textId="1E7A9FB8" w:rsidR="00274985" w:rsidRDefault="00274985">
      <w:r>
        <w:rPr>
          <w:b/>
        </w:rPr>
        <w:t>Step Two:</w:t>
      </w:r>
      <w:r>
        <w:t xml:space="preserve"> </w:t>
      </w:r>
      <w:r w:rsidR="00A165B7">
        <w:t xml:space="preserve">Start designing your bin! The tool is </w:t>
      </w:r>
      <w:r w:rsidR="004132A6">
        <w:t>easy to follow</w:t>
      </w:r>
      <w:r w:rsidR="00A165B7">
        <w:t>, simply start at the to</w:t>
      </w:r>
      <w:r w:rsidR="00BC79F6">
        <w:t>p section and work your way down</w:t>
      </w:r>
      <w:r w:rsidR="00A165B7">
        <w:t xml:space="preserve"> filling in all the</w:t>
      </w:r>
      <w:r w:rsidR="00491B67">
        <w:t xml:space="preserve"> </w:t>
      </w:r>
      <w:r w:rsidR="00E97749">
        <w:t>mandatory</w:t>
      </w:r>
      <w:r w:rsidR="00A165B7">
        <w:t xml:space="preserve"> sections</w:t>
      </w:r>
      <w:r w:rsidR="000A02D0">
        <w:t>. A</w:t>
      </w:r>
      <w:r w:rsidR="00E97749">
        <w:t xml:space="preserve">ll </w:t>
      </w:r>
      <w:proofErr w:type="spellStart"/>
      <w:r w:rsidR="00E97749">
        <w:t>mandartory</w:t>
      </w:r>
      <w:proofErr w:type="spellEnd"/>
      <w:r w:rsidR="00E97749">
        <w:t xml:space="preserve"> sections</w:t>
      </w:r>
      <w:r w:rsidR="00F12187">
        <w:t xml:space="preserve"> are marked with red stars</w:t>
      </w:r>
      <w:r w:rsidR="000A02D0">
        <w:t xml:space="preserve"> (</w:t>
      </w:r>
      <w:r w:rsidR="000A02D0">
        <w:rPr>
          <w:color w:val="FF0000"/>
        </w:rPr>
        <w:t>*</w:t>
      </w:r>
      <w:r w:rsidR="00F12187">
        <w:t>)</w:t>
      </w:r>
      <w:r w:rsidR="00A165B7">
        <w:t>.</w:t>
      </w:r>
      <w:r w:rsidR="00BC79F6">
        <w:t xml:space="preserve"> Each drop-down </w:t>
      </w:r>
      <w:r w:rsidR="00101E59">
        <w:t>list</w:t>
      </w:r>
      <w:r w:rsidR="003C2767">
        <w:t xml:space="preserve"> is dependent on the one before it.</w:t>
      </w:r>
      <w:r w:rsidR="00BC79F6">
        <w:t xml:space="preserve"> Therefore, you must work from the top section down. If you try to fill in</w:t>
      </w:r>
      <w:r w:rsidR="00F53D17">
        <w:t xml:space="preserve"> the</w:t>
      </w:r>
      <w:r w:rsidR="00BC79F6">
        <w:t xml:space="preserve"> drop-down </w:t>
      </w:r>
      <w:r w:rsidR="00101E59">
        <w:t>list</w:t>
      </w:r>
      <w:r w:rsidR="00BC79F6">
        <w:t xml:space="preserve">s out of order, they will appear blank until the ones above it are filled in. </w:t>
      </w:r>
      <w:r w:rsidR="00A165B7">
        <w:t xml:space="preserve">For sections with drop-down </w:t>
      </w:r>
      <w:r w:rsidR="00101E59">
        <w:t>lists</w:t>
      </w:r>
      <w:r w:rsidR="00A165B7">
        <w:t>, simply click on the drop-down arrow and select the proper option. For sections needing manual inputs, ensure t</w:t>
      </w:r>
      <w:r w:rsidR="00AB68C4">
        <w:t>o double check that you typed</w:t>
      </w:r>
      <w:r w:rsidR="00A165B7">
        <w:t xml:space="preserve"> your input </w:t>
      </w:r>
      <w:r w:rsidR="00AB68C4">
        <w:t xml:space="preserve">in </w:t>
      </w:r>
      <w:r w:rsidR="00A165B7">
        <w:t>correctly.</w:t>
      </w:r>
    </w:p>
    <w:p w14:paraId="61D7D7E7" w14:textId="77777777" w:rsidR="00A165B7" w:rsidRDefault="00A165B7">
      <w:pPr>
        <w:rPr>
          <w:b/>
        </w:rPr>
      </w:pPr>
      <w:r>
        <w:rPr>
          <w:b/>
        </w:rPr>
        <w:t>Section Overviews:</w:t>
      </w:r>
    </w:p>
    <w:p w14:paraId="30829202" w14:textId="77777777" w:rsidR="00A165B7" w:rsidRDefault="00A165B7">
      <w:pPr>
        <w:rPr>
          <w:b/>
        </w:rPr>
      </w:pPr>
      <w:r>
        <w:rPr>
          <w:b/>
        </w:rPr>
        <w:t>Section One: Location Usage</w:t>
      </w:r>
    </w:p>
    <w:p w14:paraId="1C282F72" w14:textId="77777777" w:rsidR="00A165B7" w:rsidRDefault="00067E9E" w:rsidP="0087713B">
      <w:pPr>
        <w:jc w:val="center"/>
      </w:pPr>
      <w:r>
        <w:rPr>
          <w:noProof/>
        </w:rPr>
        <w:drawing>
          <wp:inline distT="0" distB="0" distL="0" distR="0" wp14:anchorId="33AE163F" wp14:editId="5283E1A3">
            <wp:extent cx="5769864" cy="59436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37" t="10013" r="-36" b="9015"/>
                    <a:stretch/>
                  </pic:blipFill>
                  <pic:spPr bwMode="auto">
                    <a:xfrm>
                      <a:off x="0" y="0"/>
                      <a:ext cx="5769864" cy="5943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CB0DE49" w14:textId="75CF0A10" w:rsidR="00067E9E" w:rsidRDefault="00E30662">
      <w:r>
        <w:t xml:space="preserve">This section is used to determine the usage of your bin. You will have two choices from the drop-down </w:t>
      </w:r>
      <w:r w:rsidR="00101E59">
        <w:t>list</w:t>
      </w:r>
      <w:r>
        <w:t>; Farm (Price List) and Commercial. If you choose Farm (Price List), you can continue onto the next section. If you choose Commercial, you will not be abl</w:t>
      </w:r>
      <w:r w:rsidR="000146AA">
        <w:t xml:space="preserve">e to update any drop-down </w:t>
      </w:r>
      <w:r w:rsidR="00101E59">
        <w:t>lists</w:t>
      </w:r>
      <w:r w:rsidR="000146AA">
        <w:t xml:space="preserve"> or input cells</w:t>
      </w:r>
      <w:r w:rsidR="00101E59">
        <w:t>,</w:t>
      </w:r>
      <w:r w:rsidR="000146AA">
        <w:t xml:space="preserve"> and </w:t>
      </w:r>
      <w:r>
        <w:t>a notification will appear in yellow</w:t>
      </w:r>
      <w:r w:rsidR="004132A6">
        <w:t>, in the results section,</w:t>
      </w:r>
      <w:r>
        <w:t xml:space="preserve"> asking you to “Please contact </w:t>
      </w:r>
      <w:r w:rsidR="00D02813">
        <w:t>AGI Westeel</w:t>
      </w:r>
      <w:r w:rsidR="00EA0FDE">
        <w:t xml:space="preserve"> </w:t>
      </w:r>
      <w:r w:rsidR="001F71E2">
        <w:t>Customer Service</w:t>
      </w:r>
      <w:r>
        <w:t xml:space="preserve"> about seismic considerations.” We ask you to please contact </w:t>
      </w:r>
      <w:r w:rsidR="00D02813">
        <w:t>AGI Westeel</w:t>
      </w:r>
      <w:r w:rsidR="001F71E2">
        <w:t xml:space="preserve"> Customer Service</w:t>
      </w:r>
      <w:r>
        <w:t xml:space="preserve"> as your bin may need seismic upgrades, which t</w:t>
      </w:r>
      <w:r w:rsidR="001F71E2">
        <w:t>his tool is not capable of</w:t>
      </w:r>
      <w:r>
        <w:t>.</w:t>
      </w:r>
    </w:p>
    <w:p w14:paraId="31658836" w14:textId="77777777" w:rsidR="0072392F" w:rsidRDefault="0072392F">
      <w:pPr>
        <w:rPr>
          <w:b/>
        </w:rPr>
      </w:pPr>
    </w:p>
    <w:p w14:paraId="40B450CD" w14:textId="77777777" w:rsidR="0072392F" w:rsidRDefault="0072392F">
      <w:pPr>
        <w:rPr>
          <w:b/>
        </w:rPr>
      </w:pPr>
    </w:p>
    <w:p w14:paraId="0DC2EE2B" w14:textId="77777777" w:rsidR="0072392F" w:rsidRDefault="0072392F">
      <w:pPr>
        <w:rPr>
          <w:b/>
        </w:rPr>
      </w:pPr>
    </w:p>
    <w:p w14:paraId="1525BEA6" w14:textId="77777777" w:rsidR="0072392F" w:rsidRDefault="0072392F">
      <w:pPr>
        <w:rPr>
          <w:b/>
        </w:rPr>
      </w:pPr>
    </w:p>
    <w:p w14:paraId="4859FEFF" w14:textId="77777777" w:rsidR="0072392F" w:rsidRDefault="0072392F">
      <w:pPr>
        <w:rPr>
          <w:b/>
        </w:rPr>
      </w:pPr>
    </w:p>
    <w:p w14:paraId="384C875D" w14:textId="640FAC83" w:rsidR="000146AA" w:rsidRDefault="000146AA">
      <w:r>
        <w:rPr>
          <w:b/>
        </w:rPr>
        <w:lastRenderedPageBreak/>
        <w:t>Section Two: Bin Requirements</w:t>
      </w:r>
    </w:p>
    <w:p w14:paraId="6AF1C363" w14:textId="77777777" w:rsidR="000146AA" w:rsidRDefault="000146AA" w:rsidP="0087713B">
      <w:pPr>
        <w:jc w:val="center"/>
      </w:pPr>
      <w:r>
        <w:rPr>
          <w:noProof/>
        </w:rPr>
        <w:drawing>
          <wp:inline distT="0" distB="0" distL="0" distR="0" wp14:anchorId="453658BA" wp14:editId="28740D59">
            <wp:extent cx="5769864" cy="1435608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2" t="2112" r="382" b="2344"/>
                    <a:stretch/>
                  </pic:blipFill>
                  <pic:spPr bwMode="auto">
                    <a:xfrm>
                      <a:off x="0" y="0"/>
                      <a:ext cx="5769864" cy="14356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7E1AD8A" w14:textId="1F2FC912" w:rsidR="000146AA" w:rsidRDefault="000146AA">
      <w:r>
        <w:t xml:space="preserve">This section is used to determine the </w:t>
      </w:r>
      <w:r w:rsidR="004132A6">
        <w:t xml:space="preserve">type, size, and </w:t>
      </w:r>
      <w:r w:rsidR="003C2767">
        <w:t xml:space="preserve">peak </w:t>
      </w:r>
      <w:r w:rsidR="004132A6">
        <w:t>load rating</w:t>
      </w:r>
      <w:r>
        <w:t xml:space="preserve"> of your bin. In the Bin Type drop-down </w:t>
      </w:r>
      <w:r w:rsidR="00101E59">
        <w:t>list</w:t>
      </w:r>
      <w:r w:rsidR="00F44899">
        <w:t>,</w:t>
      </w:r>
      <w:r>
        <w:t xml:space="preserve"> you will have </w:t>
      </w:r>
      <w:r w:rsidR="00EA0FDE">
        <w:t>seven</w:t>
      </w:r>
      <w:r>
        <w:t xml:space="preserve"> </w:t>
      </w:r>
      <w:proofErr w:type="gramStart"/>
      <w:r>
        <w:t>choices;</w:t>
      </w:r>
      <w:proofErr w:type="gramEnd"/>
      <w:r>
        <w:t xml:space="preserve"> </w:t>
      </w:r>
      <w:r w:rsidR="00786B88">
        <w:t>Unstiffened</w:t>
      </w:r>
      <w:r w:rsidR="00071743">
        <w:t xml:space="preserve"> </w:t>
      </w:r>
      <w:r w:rsidR="00D02813">
        <w:t>AGI Westeel</w:t>
      </w:r>
      <w:r w:rsidR="00786B88">
        <w:t xml:space="preserve"> </w:t>
      </w:r>
      <w:r>
        <w:t>Flat Bottom,</w:t>
      </w:r>
      <w:r w:rsidR="00786B88">
        <w:t xml:space="preserve"> Stiffened</w:t>
      </w:r>
      <w:r w:rsidR="00071743">
        <w:t xml:space="preserve"> </w:t>
      </w:r>
      <w:r w:rsidR="00D02813">
        <w:t>AGI Westeel</w:t>
      </w:r>
      <w:r w:rsidR="00786B88">
        <w:t xml:space="preserve"> Flat Bottom, </w:t>
      </w:r>
      <w:r w:rsidR="00D02813">
        <w:t>AGI Westeel</w:t>
      </w:r>
      <w:r w:rsidR="0072392F">
        <w:t xml:space="preserve"> </w:t>
      </w:r>
      <w:proofErr w:type="spellStart"/>
      <w:r w:rsidR="0072392F">
        <w:t>EasyDry</w:t>
      </w:r>
      <w:proofErr w:type="spellEnd"/>
      <w:r w:rsidR="0072392F">
        <w:t xml:space="preserve"> SGL Fan Inlet, </w:t>
      </w:r>
      <w:r w:rsidR="00D02813">
        <w:t>AGI Westeel</w:t>
      </w:r>
      <w:r w:rsidR="0072392F">
        <w:t xml:space="preserve"> </w:t>
      </w:r>
      <w:proofErr w:type="spellStart"/>
      <w:r w:rsidR="0072392F">
        <w:t>EasyDry</w:t>
      </w:r>
      <w:proofErr w:type="spellEnd"/>
      <w:r w:rsidR="0072392F">
        <w:t xml:space="preserve"> DBL Fan Inlet, </w:t>
      </w:r>
      <w:r w:rsidR="00786B88">
        <w:t>Unstiffened</w:t>
      </w:r>
      <w:r w:rsidR="00071743">
        <w:t xml:space="preserve"> </w:t>
      </w:r>
      <w:r w:rsidR="00D02813">
        <w:t>AGI Westeel</w:t>
      </w:r>
      <w:r>
        <w:t xml:space="preserve"> </w:t>
      </w:r>
      <w:r w:rsidR="00F44899">
        <w:t>Hopper,</w:t>
      </w:r>
      <w:r w:rsidR="00786B88">
        <w:t xml:space="preserve"> Stiffened</w:t>
      </w:r>
      <w:r w:rsidR="00071743">
        <w:t xml:space="preserve"> </w:t>
      </w:r>
      <w:r w:rsidR="00D02813">
        <w:t>AGI Westeel</w:t>
      </w:r>
      <w:r w:rsidR="00786B88">
        <w:t xml:space="preserve"> Hopper,</w:t>
      </w:r>
      <w:r w:rsidR="00F44899">
        <w:t xml:space="preserve"> or</w:t>
      </w:r>
      <w:r w:rsidR="00786B88">
        <w:t xml:space="preserve"> Stiffened</w:t>
      </w:r>
      <w:r w:rsidR="00071743">
        <w:t xml:space="preserve"> </w:t>
      </w:r>
      <w:r w:rsidR="00D02813">
        <w:t>AGI Westeel</w:t>
      </w:r>
      <w:r w:rsidR="00F44899">
        <w:t xml:space="preserve"> SSK. The Diameter [ft.] drop-down </w:t>
      </w:r>
      <w:r w:rsidR="007567A4">
        <w:t>list</w:t>
      </w:r>
      <w:r w:rsidR="00F44899">
        <w:t xml:space="preserve"> will have different choices, ranging from 15</w:t>
      </w:r>
      <w:r w:rsidR="00872C4C">
        <w:t>’</w:t>
      </w:r>
      <w:r w:rsidR="00F44899">
        <w:t xml:space="preserve"> to 60</w:t>
      </w:r>
      <w:r w:rsidR="00872C4C">
        <w:t>’</w:t>
      </w:r>
      <w:r w:rsidR="00F44899">
        <w:t xml:space="preserve">, depending on the Bin Type you chose. </w:t>
      </w:r>
      <w:r w:rsidR="007567A4">
        <w:t>Just like the Diameter [ft.] drop-down list</w:t>
      </w:r>
      <w:r w:rsidR="00101E59">
        <w:t>, the Tier drop-down list will have different choices, ranging from 3 to 16, depending on the</w:t>
      </w:r>
      <w:r w:rsidR="00180E08">
        <w:t xml:space="preserve"> combination of</w:t>
      </w:r>
      <w:r w:rsidR="00101E59">
        <w:t xml:space="preserve"> Bin Type and Diameter</w:t>
      </w:r>
      <w:r w:rsidR="00180E08">
        <w:t xml:space="preserve"> [ft.]</w:t>
      </w:r>
      <w:r w:rsidR="00101E59">
        <w:t xml:space="preserve"> you chose. Finally, in the Peak Load [lbs.] drop-down list you will have </w:t>
      </w:r>
      <w:r w:rsidR="00BC0AF3">
        <w:t xml:space="preserve">three options; Standard, </w:t>
      </w:r>
      <w:r w:rsidR="00101E59">
        <w:t>Higher Rated</w:t>
      </w:r>
      <w:r w:rsidR="00BC0AF3">
        <w:t>, and Unknown.</w:t>
      </w:r>
      <w:r w:rsidR="00101E59">
        <w:t xml:space="preserve"> </w:t>
      </w:r>
      <w:r w:rsidR="00B82F41">
        <w:t>Most bins will only need the Standard peak load, but some</w:t>
      </w:r>
      <w:r w:rsidR="00180E08">
        <w:t xml:space="preserve"> roofs with applications like, catwalks, downspouts, etc.,</w:t>
      </w:r>
      <w:r w:rsidR="00B82F41">
        <w:t xml:space="preserve"> will need the Higher Rated peak load.</w:t>
      </w:r>
      <w:r w:rsidR="00B27D7A">
        <w:t xml:space="preserve"> To the right of the input sections, there is a table with </w:t>
      </w:r>
      <w:r w:rsidR="000A02D0">
        <w:t>the maximum peak loads for both standard and higher rated based on roof type and roof size.</w:t>
      </w:r>
      <w:r w:rsidR="00B27D7A">
        <w:t xml:space="preserve"> </w:t>
      </w:r>
      <w:r w:rsidR="00B82F41">
        <w:t>If you are unsure which Peak Load rating your bin will need</w:t>
      </w:r>
      <w:r w:rsidR="004132A6">
        <w:t>,</w:t>
      </w:r>
      <w:r w:rsidR="00A11DC7">
        <w:t xml:space="preserve"> you can choose Unknown and the tool will calculate based on the Higher Rated peak load. If you have chosen Unknown, but would like a more precise answer,</w:t>
      </w:r>
      <w:r w:rsidR="00B82F41">
        <w:t xml:space="preserve"> please contact </w:t>
      </w:r>
      <w:r w:rsidR="00D02813">
        <w:t>AGI Westeel</w:t>
      </w:r>
      <w:r w:rsidR="00B27D7A">
        <w:t xml:space="preserve"> Customer Service</w:t>
      </w:r>
      <w:r w:rsidR="00B82F41">
        <w:t xml:space="preserve"> and we will help you determine which</w:t>
      </w:r>
      <w:r w:rsidR="00A11DC7">
        <w:t xml:space="preserve"> peak load</w:t>
      </w:r>
      <w:r w:rsidR="00B82F41">
        <w:t xml:space="preserve"> rating is best for your bin.</w:t>
      </w:r>
    </w:p>
    <w:p w14:paraId="07CB7BA6" w14:textId="77777777" w:rsidR="00B82F41" w:rsidRDefault="00B82F41">
      <w:pPr>
        <w:rPr>
          <w:b/>
        </w:rPr>
      </w:pPr>
      <w:r>
        <w:rPr>
          <w:b/>
        </w:rPr>
        <w:t>Section Three: Bin Location</w:t>
      </w:r>
    </w:p>
    <w:p w14:paraId="24535417" w14:textId="77777777" w:rsidR="00B82F41" w:rsidRDefault="00B8369E" w:rsidP="0087713B">
      <w:pPr>
        <w:jc w:val="center"/>
      </w:pPr>
      <w:r>
        <w:rPr>
          <w:noProof/>
        </w:rPr>
        <w:drawing>
          <wp:inline distT="0" distB="0" distL="0" distR="0" wp14:anchorId="2077380C" wp14:editId="0730CEBA">
            <wp:extent cx="5769864" cy="1316736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29" t="4604" r="2084" b="5472"/>
                    <a:stretch/>
                  </pic:blipFill>
                  <pic:spPr bwMode="auto">
                    <a:xfrm>
                      <a:off x="0" y="0"/>
                      <a:ext cx="5769864" cy="131673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BCDC675" w14:textId="5D7E78C8" w:rsidR="00B8369E" w:rsidRDefault="00833DC1">
      <w:r>
        <w:t>This section consists of all manual inputs.</w:t>
      </w:r>
      <w:r w:rsidR="00002132">
        <w:t xml:space="preserve"> Make sure to double check all your inputs in this section, as errors in the latitude or longitude will change the end results. First you will </w:t>
      </w:r>
      <w:r w:rsidR="000A02D0">
        <w:t>in</w:t>
      </w:r>
      <w:r w:rsidR="00002132">
        <w:t>put the name of the location where your bin is located</w:t>
      </w:r>
      <w:r w:rsidR="000A02D0">
        <w:t xml:space="preserve">, in the </w:t>
      </w:r>
      <w:r w:rsidR="00061859">
        <w:t>L</w:t>
      </w:r>
      <w:r w:rsidR="000A02D0">
        <w:t xml:space="preserve">ocation </w:t>
      </w:r>
      <w:r w:rsidR="00061859">
        <w:t>N</w:t>
      </w:r>
      <w:r w:rsidR="000A02D0">
        <w:t>ame cell</w:t>
      </w:r>
      <w:r w:rsidR="00002132">
        <w:t xml:space="preserve">. </w:t>
      </w:r>
      <w:r w:rsidR="00907FE3">
        <w:t>Next you will click on the button that says, “Google Maps</w:t>
      </w:r>
      <w:r w:rsidR="00BD30B7">
        <w:t>”, which</w:t>
      </w:r>
      <w:r w:rsidR="00907FE3">
        <w:t xml:space="preserve"> will automatically open “Google Maps” in your default browser. </w:t>
      </w:r>
      <w:r w:rsidR="000D3A27">
        <w:t>Once open,</w:t>
      </w:r>
      <w:r w:rsidR="004B6C7E">
        <w:t xml:space="preserve"> put in the address where your bin will be located, and</w:t>
      </w:r>
      <w:r w:rsidR="000D3A27">
        <w:t xml:space="preserve"> zoom into the exact location </w:t>
      </w:r>
      <w:r w:rsidR="004B6C7E">
        <w:t>of your bin</w:t>
      </w:r>
      <w:r w:rsidR="000D3A27">
        <w:t xml:space="preserve">. Once there, </w:t>
      </w:r>
      <w:r w:rsidR="00117A77">
        <w:t>hover over</w:t>
      </w:r>
      <w:r w:rsidR="000D3A27">
        <w:t xml:space="preserve"> the general area</w:t>
      </w:r>
      <w:r w:rsidR="00117A77">
        <w:t xml:space="preserve"> with your mouse cursor</w:t>
      </w:r>
      <w:r w:rsidR="000D3A27">
        <w:t xml:space="preserve">, and </w:t>
      </w:r>
      <w:r w:rsidR="00117A77">
        <w:t xml:space="preserve">left </w:t>
      </w:r>
      <w:r w:rsidR="000D3A27">
        <w:t>click. A pin will drop where you clicked, and a small pop-up at the bottom center of your screen will appear showing the latitude</w:t>
      </w:r>
      <w:r w:rsidR="005F59A6">
        <w:t xml:space="preserve"> (number on the left)</w:t>
      </w:r>
      <w:r w:rsidR="000D3A27">
        <w:t xml:space="preserve"> and longitude</w:t>
      </w:r>
      <w:r w:rsidR="005F59A6">
        <w:t xml:space="preserve"> (number on the right)</w:t>
      </w:r>
      <w:r w:rsidR="000D3A27">
        <w:t xml:space="preserve"> of </w:t>
      </w:r>
      <w:r w:rsidR="00117A77">
        <w:t>your</w:t>
      </w:r>
      <w:r w:rsidR="000D3A27">
        <w:t xml:space="preserve"> chosen location.</w:t>
      </w:r>
    </w:p>
    <w:p w14:paraId="104330A7" w14:textId="77777777" w:rsidR="000D3A27" w:rsidRDefault="008D3899" w:rsidP="005F59A6">
      <w:pPr>
        <w:jc w:val="center"/>
      </w:pPr>
      <w:r>
        <w:lastRenderedPageBreak/>
        <w:t xml:space="preserve"> </w:t>
      </w:r>
      <w:r w:rsidR="000D3A27">
        <w:rPr>
          <w:noProof/>
        </w:rPr>
        <w:drawing>
          <wp:inline distT="0" distB="0" distL="0" distR="0" wp14:anchorId="61C4ECD3" wp14:editId="77DEEF7C">
            <wp:extent cx="3098576" cy="2667000"/>
            <wp:effectExtent l="0" t="0" r="698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oogle Maps - Coordinates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3806" cy="2688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AE2858" w14:textId="1A97AFE3" w:rsidR="008D3899" w:rsidRDefault="005F59A6">
      <w:r>
        <w:t xml:space="preserve">You will then take the numbers for the latitude and </w:t>
      </w:r>
      <w:r w:rsidR="003E0B5F">
        <w:t>longitude and</w:t>
      </w:r>
      <w:r>
        <w:t xml:space="preserve"> input them into the corre</w:t>
      </w:r>
      <w:r w:rsidR="00C83D53">
        <w:t>sponding cells.</w:t>
      </w:r>
      <w:r w:rsidR="00704ECD">
        <w:t xml:space="preserve"> (If </w:t>
      </w:r>
      <w:r w:rsidR="003E0B5F">
        <w:t xml:space="preserve">you left click on your bins location </w:t>
      </w:r>
      <w:r w:rsidR="00704ECD">
        <w:t xml:space="preserve">and </w:t>
      </w:r>
      <w:r w:rsidR="003E0B5F">
        <w:t xml:space="preserve">a pin or pop-up does not appear, you can use another method to get your coordinates. Instead, right click on the location of your bin and a menu will appear where you clicked. Select the “What’s here?” option, then a pin will drop at that location and </w:t>
      </w:r>
      <w:r w:rsidR="00717171">
        <w:t xml:space="preserve">a </w:t>
      </w:r>
      <w:r w:rsidR="003E0B5F">
        <w:t xml:space="preserve">pop-up box will appear </w:t>
      </w:r>
      <w:r w:rsidR="00717171">
        <w:t>with the coordinates for that location.)</w:t>
      </w:r>
    </w:p>
    <w:p w14:paraId="404EA238" w14:textId="7400E6A1" w:rsidR="00C83D53" w:rsidRDefault="00C83D53">
      <w:r>
        <w:t>Once you have inp</w:t>
      </w:r>
      <w:r w:rsidR="004B6C7E">
        <w:t>ut your bin</w:t>
      </w:r>
      <w:r w:rsidR="001D3652">
        <w:t>’</w:t>
      </w:r>
      <w:r w:rsidR="004B6C7E">
        <w:t>s location name,</w:t>
      </w:r>
      <w:r>
        <w:t xml:space="preserve"> latitude</w:t>
      </w:r>
      <w:r w:rsidR="004B6C7E">
        <w:t>,</w:t>
      </w:r>
      <w:r>
        <w:t xml:space="preserve"> and longitude, the final cell in this section will auto-populate with the town/city that will dictate the environmental data for your bins location.</w:t>
      </w:r>
      <w:r w:rsidR="00271C29">
        <w:t xml:space="preserve"> The environmental data for this tool is sourced from NBCC 2015 Volume 1 Division B Appendix C. The tool determines which </w:t>
      </w:r>
      <w:r w:rsidR="00C43CA4">
        <w:t>environmental</w:t>
      </w:r>
      <w:r w:rsidR="00271C29">
        <w:t xml:space="preserve"> data to use by taking the coordinates you input and comparing them to the coordinates </w:t>
      </w:r>
      <w:r w:rsidR="00776281">
        <w:t xml:space="preserve">of all the various locations </w:t>
      </w:r>
      <w:r w:rsidR="00271C29">
        <w:t>from th</w:t>
      </w:r>
      <w:r w:rsidR="006203CA">
        <w:t>e NBCC. It will then choose the nearest location</w:t>
      </w:r>
      <w:r w:rsidR="00C43CA4">
        <w:t>, from its range of towns/cities</w:t>
      </w:r>
      <w:r w:rsidR="00271C29">
        <w:t>.</w:t>
      </w:r>
      <w:r w:rsidR="0099715E">
        <w:t xml:space="preserve"> It is important to understand that the NBCC does not have environmental data for every location in Canada, and </w:t>
      </w:r>
      <w:r w:rsidR="00D23768">
        <w:t>the tool can only use location data from the NBCC.</w:t>
      </w:r>
      <w:r w:rsidR="00271C29">
        <w:t xml:space="preserve"> </w:t>
      </w:r>
      <w:r w:rsidR="004A44F7">
        <w:t xml:space="preserve">If the </w:t>
      </w:r>
      <w:r w:rsidR="009D7123">
        <w:t>location that the tool auto-populates for dictating the environmental data</w:t>
      </w:r>
      <w:r w:rsidR="00194B8E">
        <w:t xml:space="preserve"> is unfamiliar to you, or you believe </w:t>
      </w:r>
      <w:r w:rsidR="00551EC4">
        <w:t>there is a location closer, double check the latitude and longitude you input</w:t>
      </w:r>
      <w:r w:rsidR="00776281">
        <w:t xml:space="preserve"> are correct</w:t>
      </w:r>
      <w:r w:rsidR="00551EC4">
        <w:t xml:space="preserve">. If you still believe the auto-populated location is incorrect, </w:t>
      </w:r>
      <w:r w:rsidR="001D3652">
        <w:t xml:space="preserve">please contact </w:t>
      </w:r>
      <w:r w:rsidR="00D02813">
        <w:t>AGI Westeel</w:t>
      </w:r>
      <w:r w:rsidR="0099715E">
        <w:t xml:space="preserve"> Customer Service</w:t>
      </w:r>
      <w:r w:rsidR="00551EC4">
        <w:t>.</w:t>
      </w:r>
    </w:p>
    <w:p w14:paraId="23B207B3" w14:textId="6189B462" w:rsidR="006D0F08" w:rsidRDefault="006D0F08">
      <w:pPr>
        <w:rPr>
          <w:b/>
        </w:rPr>
      </w:pPr>
      <w:r>
        <w:rPr>
          <w:b/>
        </w:rPr>
        <w:t xml:space="preserve">Section Four: </w:t>
      </w:r>
      <w:r w:rsidR="00EA0FDE">
        <w:rPr>
          <w:b/>
        </w:rPr>
        <w:t>Cable</w:t>
      </w:r>
      <w:r w:rsidR="00C101B7">
        <w:rPr>
          <w:b/>
        </w:rPr>
        <w:t xml:space="preserve"> </w:t>
      </w:r>
      <w:r>
        <w:rPr>
          <w:b/>
        </w:rPr>
        <w:t>Monitoring System</w:t>
      </w:r>
    </w:p>
    <w:p w14:paraId="7FDE3132" w14:textId="77777777" w:rsidR="006D0F08" w:rsidRDefault="006D0F08" w:rsidP="0087713B">
      <w:pPr>
        <w:jc w:val="center"/>
      </w:pPr>
      <w:r>
        <w:rPr>
          <w:noProof/>
        </w:rPr>
        <w:drawing>
          <wp:inline distT="0" distB="0" distL="0" distR="0" wp14:anchorId="501E3E5B" wp14:editId="76775C4E">
            <wp:extent cx="5769864" cy="594360"/>
            <wp:effectExtent l="0" t="0" r="254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0" t="7648" r="4560" b="10873"/>
                    <a:stretch/>
                  </pic:blipFill>
                  <pic:spPr bwMode="auto">
                    <a:xfrm>
                      <a:off x="0" y="0"/>
                      <a:ext cx="5769864" cy="5943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A123CD5" w14:textId="066BDECA" w:rsidR="009367E4" w:rsidRDefault="006D0F08">
      <w:r>
        <w:t xml:space="preserve">In this section you will </w:t>
      </w:r>
      <w:r w:rsidR="009367E4">
        <w:t>input</w:t>
      </w:r>
      <w:r>
        <w:t xml:space="preserve"> whether your bin will </w:t>
      </w:r>
      <w:r w:rsidR="009367E4">
        <w:t>have</w:t>
      </w:r>
      <w:r>
        <w:t xml:space="preserve"> a </w:t>
      </w:r>
      <w:r w:rsidR="007D6C5B">
        <w:t>M</w:t>
      </w:r>
      <w:r w:rsidR="004B6C7E">
        <w:t>onitoring</w:t>
      </w:r>
      <w:r w:rsidR="007D6C5B">
        <w:t xml:space="preserve"> C</w:t>
      </w:r>
      <w:r w:rsidR="00E06C17">
        <w:t>able</w:t>
      </w:r>
      <w:r w:rsidR="007D6C5B">
        <w:t xml:space="preserve"> S</w:t>
      </w:r>
      <w:r>
        <w:t>ystem or not</w:t>
      </w:r>
      <w:r w:rsidR="00776281">
        <w:t>.</w:t>
      </w:r>
      <w:r>
        <w:t xml:space="preserve"> </w:t>
      </w:r>
      <w:r w:rsidR="00776281">
        <w:t>I</w:t>
      </w:r>
      <w:r>
        <w:t xml:space="preserve">f it </w:t>
      </w:r>
      <w:r w:rsidR="009367E4">
        <w:t>will have</w:t>
      </w:r>
      <w:r>
        <w:t xml:space="preserve"> </w:t>
      </w:r>
      <w:r w:rsidR="00704ECD">
        <w:t xml:space="preserve">a </w:t>
      </w:r>
      <w:r w:rsidR="007D6C5B">
        <w:t>M</w:t>
      </w:r>
      <w:r w:rsidR="00776281">
        <w:t>onitoring</w:t>
      </w:r>
      <w:r w:rsidR="007D6C5B">
        <w:t xml:space="preserve"> C</w:t>
      </w:r>
      <w:r w:rsidR="00776281">
        <w:t>able</w:t>
      </w:r>
      <w:r w:rsidR="007D6C5B">
        <w:t xml:space="preserve"> S</w:t>
      </w:r>
      <w:r w:rsidR="00776281">
        <w:t>ystem</w:t>
      </w:r>
      <w:r>
        <w:t xml:space="preserve">, </w:t>
      </w:r>
      <w:r w:rsidR="00776281">
        <w:t xml:space="preserve">you will need to choose </w:t>
      </w:r>
      <w:r>
        <w:t xml:space="preserve">which type it will </w:t>
      </w:r>
      <w:r w:rsidR="009367E4">
        <w:t>be</w:t>
      </w:r>
      <w:r>
        <w:t>. The</w:t>
      </w:r>
      <w:r w:rsidR="00E260B7">
        <w:t xml:space="preserve"> Cable Type</w:t>
      </w:r>
      <w:r>
        <w:t xml:space="preserve"> drop-down list will present you with three options: None, </w:t>
      </w:r>
      <w:r w:rsidR="00D02813">
        <w:t xml:space="preserve">AGI </w:t>
      </w:r>
      <w:proofErr w:type="spellStart"/>
      <w:r w:rsidR="00D02813">
        <w:t>SureTrack</w:t>
      </w:r>
      <w:proofErr w:type="spellEnd"/>
      <w:r w:rsidR="00C101B7">
        <w:t xml:space="preserve"> </w:t>
      </w:r>
      <w:r>
        <w:t xml:space="preserve">Temp, and </w:t>
      </w:r>
      <w:r w:rsidR="00D02813">
        <w:t xml:space="preserve">AGI </w:t>
      </w:r>
      <w:proofErr w:type="spellStart"/>
      <w:r w:rsidR="00D02813">
        <w:t>SureTrack</w:t>
      </w:r>
      <w:proofErr w:type="spellEnd"/>
      <w:r w:rsidR="00C101B7">
        <w:t xml:space="preserve"> </w:t>
      </w:r>
      <w:r>
        <w:t>Moist</w:t>
      </w:r>
      <w:r w:rsidR="00E97749">
        <w:t>/Moist &amp; Temp</w:t>
      </w:r>
      <w:r>
        <w:t>.</w:t>
      </w:r>
      <w:r w:rsidR="00E260B7">
        <w:t xml:space="preserve"> If you choose None, you are </w:t>
      </w:r>
      <w:r w:rsidR="009367E4">
        <w:t>saying</w:t>
      </w:r>
      <w:r w:rsidR="00E260B7">
        <w:t xml:space="preserve"> </w:t>
      </w:r>
      <w:r w:rsidR="009367E4">
        <w:t>your bin will not have</w:t>
      </w:r>
      <w:r w:rsidR="00E260B7">
        <w:t xml:space="preserve"> any kind of monitoring system in </w:t>
      </w:r>
      <w:r w:rsidR="009367E4">
        <w:t>it</w:t>
      </w:r>
      <w:r w:rsidR="00E260B7">
        <w:t xml:space="preserve">. Choosing </w:t>
      </w:r>
      <w:r w:rsidR="00D02813">
        <w:t xml:space="preserve">AGI </w:t>
      </w:r>
      <w:proofErr w:type="spellStart"/>
      <w:r w:rsidR="00D02813">
        <w:t>SureTrack</w:t>
      </w:r>
      <w:proofErr w:type="spellEnd"/>
      <w:r w:rsidR="00C101B7">
        <w:t xml:space="preserve"> </w:t>
      </w:r>
      <w:r w:rsidR="00E260B7">
        <w:t xml:space="preserve">Temp, you are </w:t>
      </w:r>
      <w:r w:rsidR="009367E4">
        <w:t xml:space="preserve">saying your bin will </w:t>
      </w:r>
      <w:r w:rsidR="00E260B7">
        <w:t xml:space="preserve">have Temperature cables in </w:t>
      </w:r>
      <w:r w:rsidR="009367E4">
        <w:t>it</w:t>
      </w:r>
      <w:r w:rsidR="00E260B7">
        <w:t xml:space="preserve">. Choosing </w:t>
      </w:r>
      <w:r w:rsidR="00D02813">
        <w:t xml:space="preserve">AGI </w:t>
      </w:r>
      <w:proofErr w:type="spellStart"/>
      <w:r w:rsidR="00D02813">
        <w:t>SureTrack</w:t>
      </w:r>
      <w:proofErr w:type="spellEnd"/>
      <w:r w:rsidR="00C101B7">
        <w:t xml:space="preserve"> </w:t>
      </w:r>
      <w:r w:rsidR="00E260B7">
        <w:t>Moist</w:t>
      </w:r>
      <w:r w:rsidR="00E97749">
        <w:t>/Moist &amp; Temp</w:t>
      </w:r>
      <w:r w:rsidR="00E260B7">
        <w:t xml:space="preserve">, you are </w:t>
      </w:r>
      <w:r w:rsidR="009367E4">
        <w:t>saying your bin will</w:t>
      </w:r>
      <w:r w:rsidR="00E97749">
        <w:t xml:space="preserve"> have</w:t>
      </w:r>
      <w:r w:rsidR="00C101B7">
        <w:t xml:space="preserve"> either Moisture cables, or a</w:t>
      </w:r>
      <w:r w:rsidR="00E260B7">
        <w:t xml:space="preserve"> combination of Temperature and Moisture cables in </w:t>
      </w:r>
      <w:r w:rsidR="009367E4">
        <w:t>it</w:t>
      </w:r>
      <w:r w:rsidR="00E260B7">
        <w:t xml:space="preserve">. Depending on the Bin Type, </w:t>
      </w:r>
      <w:proofErr w:type="gramStart"/>
      <w:r w:rsidR="00E260B7">
        <w:t>Diameter</w:t>
      </w:r>
      <w:proofErr w:type="gramEnd"/>
      <w:r w:rsidR="00E260B7">
        <w:t xml:space="preserve"> and number of Tiers you chose for your bin, the tool will determine the </w:t>
      </w:r>
      <w:r w:rsidR="00D02813">
        <w:t xml:space="preserve">AGI </w:t>
      </w:r>
      <w:proofErr w:type="spellStart"/>
      <w:r w:rsidR="00D02813">
        <w:t>SureTrack</w:t>
      </w:r>
      <w:proofErr w:type="spellEnd"/>
      <w:r w:rsidR="00C101B7">
        <w:t xml:space="preserve"> </w:t>
      </w:r>
      <w:r w:rsidR="00E260B7">
        <w:t>Monitoring</w:t>
      </w:r>
      <w:r w:rsidR="007D6C5B">
        <w:t xml:space="preserve"> Cable</w:t>
      </w:r>
      <w:r w:rsidR="00E260B7">
        <w:t xml:space="preserve"> </w:t>
      </w:r>
      <w:r w:rsidR="00E260B7">
        <w:lastRenderedPageBreak/>
        <w:t xml:space="preserve">System that works with your bin from a set of standard criteria that </w:t>
      </w:r>
      <w:r w:rsidR="00D02813">
        <w:t>AGI Westeel</w:t>
      </w:r>
      <w:r w:rsidR="00E260B7">
        <w:t xml:space="preserve"> has chosen.</w:t>
      </w:r>
      <w:r w:rsidR="009367E4">
        <w:t xml:space="preserve"> It is important to understand that these standard criteria </w:t>
      </w:r>
      <w:r w:rsidR="00DB79AF">
        <w:t>are</w:t>
      </w:r>
      <w:r w:rsidR="009367E4">
        <w:t xml:space="preserve"> based on </w:t>
      </w:r>
      <w:r w:rsidR="00D02813">
        <w:t xml:space="preserve">AGI </w:t>
      </w:r>
      <w:proofErr w:type="spellStart"/>
      <w:r w:rsidR="00D02813">
        <w:t>SureTrack</w:t>
      </w:r>
      <w:proofErr w:type="spellEnd"/>
      <w:r w:rsidR="009367E4">
        <w:t xml:space="preserve"> Standard packages and cable lengths </w:t>
      </w:r>
      <w:r w:rsidR="00D02813">
        <w:t>AGI Westeel</w:t>
      </w:r>
      <w:r w:rsidR="009367E4">
        <w:t xml:space="preserve"> has determined.</w:t>
      </w:r>
      <w:r w:rsidR="00C45BC9">
        <w:t xml:space="preserve"> The criteria can be found below, and in </w:t>
      </w:r>
      <w:r w:rsidR="00D02813">
        <w:t>AGI Westeel</w:t>
      </w:r>
      <w:r w:rsidR="00515884">
        <w:t xml:space="preserve"> </w:t>
      </w:r>
      <w:r w:rsidR="00C45BC9">
        <w:t>Roof Tool</w:t>
      </w:r>
      <w:r w:rsidR="00904971">
        <w:t xml:space="preserve"> – C</w:t>
      </w:r>
      <w:r w:rsidR="00515884">
        <w:t>anada</w:t>
      </w:r>
      <w:r w:rsidR="00C45BC9">
        <w:t>.</w:t>
      </w:r>
    </w:p>
    <w:p w14:paraId="78B47FFB" w14:textId="77777777" w:rsidR="00DB79AF" w:rsidRDefault="00DB79AF" w:rsidP="0072392F">
      <w:pPr>
        <w:tabs>
          <w:tab w:val="left" w:pos="9270"/>
        </w:tabs>
      </w:pPr>
      <w:r>
        <w:rPr>
          <w:noProof/>
        </w:rPr>
        <w:drawing>
          <wp:inline distT="0" distB="0" distL="0" distR="0" wp14:anchorId="60957965" wp14:editId="448121DB">
            <wp:extent cx="5901338" cy="1782282"/>
            <wp:effectExtent l="0" t="0" r="4445" b="889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4" r="-96"/>
                    <a:stretch/>
                  </pic:blipFill>
                  <pic:spPr bwMode="auto">
                    <a:xfrm>
                      <a:off x="0" y="0"/>
                      <a:ext cx="5933199" cy="17919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944999E" w14:textId="1C66FEC4" w:rsidR="006203CA" w:rsidRDefault="00DB79AF">
      <w:r>
        <w:t>It is important that these standard criteria are followed. If you</w:t>
      </w:r>
      <w:r w:rsidR="001D6009">
        <w:t xml:space="preserve"> have purchased a Monitoring Cable S</w:t>
      </w:r>
      <w:r w:rsidR="007D6C5B">
        <w:t xml:space="preserve">ystem from another company or are reusing an older </w:t>
      </w:r>
      <w:r w:rsidR="001D6009">
        <w:t>M</w:t>
      </w:r>
      <w:r w:rsidR="007D6C5B">
        <w:t xml:space="preserve">onitoring </w:t>
      </w:r>
      <w:r w:rsidR="001D6009">
        <w:t>C</w:t>
      </w:r>
      <w:r w:rsidR="007D6C5B">
        <w:t xml:space="preserve">able </w:t>
      </w:r>
      <w:r w:rsidR="001D6009">
        <w:t>S</w:t>
      </w:r>
      <w:r w:rsidR="007D6C5B">
        <w:t>ystem and</w:t>
      </w:r>
      <w:r>
        <w:t xml:space="preserve"> are unsure if </w:t>
      </w:r>
      <w:r w:rsidR="001D6009">
        <w:t>it</w:t>
      </w:r>
      <w:r>
        <w:t xml:space="preserve"> follows the</w:t>
      </w:r>
      <w:r w:rsidR="001D6009">
        <w:t xml:space="preserve"> above</w:t>
      </w:r>
      <w:r>
        <w:t xml:space="preserve"> criteria, or you know it does not follow these cr</w:t>
      </w:r>
      <w:r w:rsidR="00F83CA9">
        <w:t xml:space="preserve">iteria, please contact </w:t>
      </w:r>
      <w:r w:rsidR="00D02813">
        <w:t>AGI Westeel</w:t>
      </w:r>
      <w:r w:rsidR="001D58C2">
        <w:t xml:space="preserve"> </w:t>
      </w:r>
      <w:r w:rsidR="001F71E2">
        <w:t xml:space="preserve"> Customer Service</w:t>
      </w:r>
      <w:r>
        <w:t>.</w:t>
      </w:r>
    </w:p>
    <w:p w14:paraId="4855C6FD" w14:textId="77777777" w:rsidR="00DB79AF" w:rsidRDefault="00DB79AF">
      <w:pPr>
        <w:rPr>
          <w:b/>
        </w:rPr>
      </w:pPr>
      <w:r>
        <w:rPr>
          <w:b/>
        </w:rPr>
        <w:t>Section Five: Results</w:t>
      </w:r>
    </w:p>
    <w:p w14:paraId="1DBFC30F" w14:textId="77777777" w:rsidR="00DB79AF" w:rsidRDefault="00DB79AF" w:rsidP="0087713B">
      <w:pPr>
        <w:jc w:val="center"/>
      </w:pPr>
      <w:r>
        <w:rPr>
          <w:noProof/>
        </w:rPr>
        <w:drawing>
          <wp:inline distT="0" distB="0" distL="0" distR="0" wp14:anchorId="1721C981" wp14:editId="2A4A7029">
            <wp:extent cx="4572000" cy="4069080"/>
            <wp:effectExtent l="0" t="0" r="0" b="762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11" t="1431" r="6348" b="2656"/>
                    <a:stretch/>
                  </pic:blipFill>
                  <pic:spPr bwMode="auto">
                    <a:xfrm>
                      <a:off x="0" y="0"/>
                      <a:ext cx="4572000" cy="40690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0AAE68C" w14:textId="2A340F77" w:rsidR="00DB79AF" w:rsidRDefault="007F614D">
      <w:r>
        <w:lastRenderedPageBreak/>
        <w:t xml:space="preserve">This section will give </w:t>
      </w:r>
      <w:r w:rsidR="00000B3E">
        <w:t xml:space="preserve">you the results of all the data you have input into the tool. </w:t>
      </w:r>
      <w:r w:rsidR="00337796">
        <w:t xml:space="preserve">The </w:t>
      </w:r>
      <w:r w:rsidR="00C974C5">
        <w:t>Standard Roof</w:t>
      </w:r>
      <w:r w:rsidR="00337796">
        <w:t xml:space="preserve"> </w:t>
      </w:r>
      <w:r w:rsidR="00984E50">
        <w:t>output</w:t>
      </w:r>
      <w:r w:rsidR="00337796">
        <w:t xml:space="preserve"> will show you the standard roof for the </w:t>
      </w:r>
      <w:r w:rsidR="00984E50">
        <w:t xml:space="preserve">bin diameter you have chosen. It will give you a description of that roof and its corresponding part number. The </w:t>
      </w:r>
      <w:r w:rsidR="00C974C5">
        <w:t>Roof Upgrade Required</w:t>
      </w:r>
      <w:r w:rsidR="00984E50">
        <w:t xml:space="preserve"> output will show you if there are any</w:t>
      </w:r>
      <w:r w:rsidR="00430E8E">
        <w:t xml:space="preserve"> mandatory</w:t>
      </w:r>
      <w:r w:rsidR="00984E50">
        <w:t xml:space="preserve"> roof upgrades required for your bin. </w:t>
      </w:r>
      <w:r w:rsidR="00FB7130">
        <w:t>It</w:t>
      </w:r>
      <w:r w:rsidR="00984E50">
        <w:t xml:space="preserve"> will give you a description of which</w:t>
      </w:r>
      <w:r w:rsidR="000646A5">
        <w:t xml:space="preserve"> roof</w:t>
      </w:r>
      <w:r w:rsidR="00984E50">
        <w:t xml:space="preserve"> upgrade you will need, and its corresponding part number, which will be highlighted in green</w:t>
      </w:r>
      <w:r w:rsidR="00783CF5">
        <w:t xml:space="preserve"> </w:t>
      </w:r>
      <w:r w:rsidR="00C974C5">
        <w:t>(d</w:t>
      </w:r>
      <w:r w:rsidR="000646A5">
        <w:t>epending on the bin diameter you have chosen, the number of possible ro</w:t>
      </w:r>
      <w:r w:rsidR="000474EE">
        <w:t>of upgrades will change</w:t>
      </w:r>
      <w:r w:rsidR="009B4968">
        <w:t>).</w:t>
      </w:r>
      <w:r w:rsidR="00FD4DAB">
        <w:t xml:space="preserve"> If no roof upgrade is required, the Roof Upgrade Required cells will remain as “</w:t>
      </w:r>
      <w:r w:rsidR="008545D9">
        <w:t>-“</w:t>
      </w:r>
      <w:r w:rsidR="00FD4DAB">
        <w:t>.</w:t>
      </w:r>
      <w:r w:rsidR="008545D9">
        <w:t xml:space="preserve"> The</w:t>
      </w:r>
      <w:r w:rsidR="000474EE">
        <w:t xml:space="preserve"> Required</w:t>
      </w:r>
      <w:r w:rsidR="008545D9">
        <w:t xml:space="preserve"> Monitoring Cable Hanger System</w:t>
      </w:r>
      <w:r w:rsidR="00C974C5">
        <w:t xml:space="preserve"> output will show you the </w:t>
      </w:r>
      <w:r w:rsidR="000474EE">
        <w:t>required</w:t>
      </w:r>
      <w:r w:rsidR="00C974C5">
        <w:t xml:space="preserve"> Hanger System</w:t>
      </w:r>
      <w:r w:rsidR="007D6C5B">
        <w:t xml:space="preserve"> your</w:t>
      </w:r>
      <w:r w:rsidR="00430E8E">
        <w:t xml:space="preserve"> Monitoring Cable Sy</w:t>
      </w:r>
      <w:r w:rsidR="007D6C5B">
        <w:t xml:space="preserve">stem will need to hang from a </w:t>
      </w:r>
      <w:r w:rsidR="00D02813">
        <w:t>AGI Westeel</w:t>
      </w:r>
      <w:r w:rsidR="007D6C5B">
        <w:t xml:space="preserve"> roof</w:t>
      </w:r>
      <w:r w:rsidR="007E37A9">
        <w:t xml:space="preserve">, based on </w:t>
      </w:r>
      <w:r w:rsidR="00D02813">
        <w:t>AGI Westeel</w:t>
      </w:r>
      <w:r w:rsidR="007E37A9">
        <w:t xml:space="preserve"> assumptions and logic. If your Monitoring Cable System is a </w:t>
      </w:r>
      <w:r w:rsidR="00D02813">
        <w:t xml:space="preserve">AGI </w:t>
      </w:r>
      <w:proofErr w:type="spellStart"/>
      <w:r w:rsidR="00D02813">
        <w:t>SureTrack</w:t>
      </w:r>
      <w:proofErr w:type="spellEnd"/>
      <w:r w:rsidR="007E37A9">
        <w:t xml:space="preserve"> Standard Package, this output will remain </w:t>
      </w:r>
      <w:r w:rsidR="007D6C5B">
        <w:t>as “-“</w:t>
      </w:r>
      <w:r w:rsidR="00430E8E">
        <w:t>, as these packages will already include everything you will need to set-up your Monitoring Cable System</w:t>
      </w:r>
      <w:r w:rsidR="007E37A9">
        <w:t xml:space="preserve">. </w:t>
      </w:r>
      <w:r w:rsidR="007E37A9" w:rsidRPr="007E37A9">
        <w:t xml:space="preserve">If your Monitoring Cable Hanger System is different from the one this tool has </w:t>
      </w:r>
      <w:r w:rsidR="000474EE">
        <w:t>stated</w:t>
      </w:r>
      <w:r w:rsidR="007E37A9" w:rsidRPr="007E37A9">
        <w:t xml:space="preserve">, please contact </w:t>
      </w:r>
      <w:r w:rsidR="00D02813">
        <w:t>AGI Westeel</w:t>
      </w:r>
      <w:r w:rsidR="001D58C2">
        <w:t xml:space="preserve"> </w:t>
      </w:r>
      <w:r w:rsidR="001F71E2">
        <w:t>Customer Service</w:t>
      </w:r>
      <w:r w:rsidR="007E37A9" w:rsidRPr="007E37A9">
        <w:t xml:space="preserve"> for further information.</w:t>
      </w:r>
      <w:r w:rsidR="003C2BCD">
        <w:t xml:space="preserve"> </w:t>
      </w:r>
      <w:bookmarkStart w:id="0" w:name="_Hlk94078406"/>
      <w:r w:rsidR="003C2BCD">
        <w:t>The Remaining Peak Load output will show you the amount of Peak Load you have available</w:t>
      </w:r>
      <w:r w:rsidR="00482436">
        <w:t>. The only factor, within the tool, that will reduce the Peak Load is if you have chosen a cable system that has a central cable.</w:t>
      </w:r>
      <w:bookmarkEnd w:id="0"/>
    </w:p>
    <w:p w14:paraId="06A470A0" w14:textId="15A53480" w:rsidR="001D58C2" w:rsidRDefault="00E97749" w:rsidP="001D58C2">
      <w:r>
        <w:t>There are five</w:t>
      </w:r>
      <w:r w:rsidR="009B4968">
        <w:t xml:space="preserve"> output </w:t>
      </w:r>
      <w:r w:rsidR="00965C9E">
        <w:t>sections</w:t>
      </w:r>
      <w:r w:rsidR="009B4968">
        <w:t xml:space="preserve"> underneath the roof requirements. These lines will </w:t>
      </w:r>
      <w:r w:rsidR="000474EE">
        <w:t>auto-populate</w:t>
      </w:r>
      <w:r w:rsidR="009B4968">
        <w:t xml:space="preserve"> under certain conditions.</w:t>
      </w:r>
      <w:r w:rsidR="001D58C2">
        <w:t xml:space="preserve"> The first section will read, “Structural roof replaces standard roof. You will need to purchase P/N instead of the standard roof</w:t>
      </w:r>
      <w:proofErr w:type="gramStart"/>
      <w:r w:rsidR="001D58C2">
        <w:t>”, if</w:t>
      </w:r>
      <w:proofErr w:type="gramEnd"/>
      <w:r w:rsidR="001D58C2">
        <w:t xml:space="preserve"> the roof requires an upgrade from a non-structural roof to a structural roof. Where P/N is the part number of the diameter specific structural roof.</w:t>
      </w:r>
    </w:p>
    <w:p w14:paraId="67467FD5" w14:textId="333B15D2" w:rsidR="001D58C2" w:rsidRDefault="001D58C2" w:rsidP="001D58C2">
      <w:pPr>
        <w:jc w:val="center"/>
      </w:pPr>
      <w:r>
        <w:rPr>
          <w:noProof/>
        </w:rPr>
        <w:drawing>
          <wp:inline distT="0" distB="0" distL="0" distR="0" wp14:anchorId="2049B703" wp14:editId="5AE004E8">
            <wp:extent cx="5924711" cy="461793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25" r="-10" b="-1"/>
                    <a:stretch/>
                  </pic:blipFill>
                  <pic:spPr bwMode="auto">
                    <a:xfrm>
                      <a:off x="0" y="0"/>
                      <a:ext cx="5954013" cy="46407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75B695F" w14:textId="3832C338" w:rsidR="009A607B" w:rsidRDefault="009B4968">
      <w:r>
        <w:t xml:space="preserve">The </w:t>
      </w:r>
      <w:r w:rsidR="002A2386">
        <w:t>second</w:t>
      </w:r>
      <w:r>
        <w:t xml:space="preserve"> </w:t>
      </w:r>
      <w:r w:rsidR="00965C9E">
        <w:t>section</w:t>
      </w:r>
      <w:r>
        <w:t xml:space="preserve"> will highlight in yellow and read</w:t>
      </w:r>
      <w:r w:rsidR="00D00286">
        <w:t>,</w:t>
      </w:r>
      <w:r>
        <w:t xml:space="preserve"> “Please contact </w:t>
      </w:r>
      <w:r w:rsidR="00D02813">
        <w:t>AGI Westeel</w:t>
      </w:r>
      <w:r>
        <w:t xml:space="preserve"> </w:t>
      </w:r>
      <w:r w:rsidR="001C5773">
        <w:t>Customer Service</w:t>
      </w:r>
      <w:r>
        <w:t xml:space="preserve"> about seismic considerations</w:t>
      </w:r>
      <w:r w:rsidR="00BC31E6">
        <w:t>.</w:t>
      </w:r>
      <w:r>
        <w:t xml:space="preserve">”, if Commercial has been chosen </w:t>
      </w:r>
      <w:r w:rsidR="009A607B">
        <w:t>in the Bin Type drop-down list.</w:t>
      </w:r>
    </w:p>
    <w:p w14:paraId="28E61331" w14:textId="77777777" w:rsidR="009A607B" w:rsidRDefault="009A607B" w:rsidP="0087713B">
      <w:pPr>
        <w:jc w:val="center"/>
      </w:pPr>
      <w:r>
        <w:rPr>
          <w:noProof/>
        </w:rPr>
        <w:drawing>
          <wp:inline distT="0" distB="0" distL="0" distR="0" wp14:anchorId="4C9E68D3" wp14:editId="77CF25DE">
            <wp:extent cx="5762017" cy="455294"/>
            <wp:effectExtent l="0" t="0" r="0" b="254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0" t="2048" r="-5" b="1948"/>
                    <a:stretch/>
                  </pic:blipFill>
                  <pic:spPr bwMode="auto">
                    <a:xfrm>
                      <a:off x="0" y="0"/>
                      <a:ext cx="5762017" cy="4552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0F515FC" w14:textId="2F8C80DA" w:rsidR="00246D89" w:rsidRDefault="00246D89" w:rsidP="00246D89">
      <w:r>
        <w:t xml:space="preserve">The </w:t>
      </w:r>
      <w:r w:rsidR="002A2386">
        <w:t>third</w:t>
      </w:r>
      <w:r>
        <w:t xml:space="preserve"> </w:t>
      </w:r>
      <w:r w:rsidR="00965C9E">
        <w:t>section</w:t>
      </w:r>
      <w:r>
        <w:t xml:space="preserve"> will highlight in yellow and read, “Please contact </w:t>
      </w:r>
      <w:r w:rsidR="00D02813">
        <w:t>AGI Westeel</w:t>
      </w:r>
      <w:r w:rsidR="001C5773">
        <w:t xml:space="preserve"> Customer Service</w:t>
      </w:r>
      <w:r>
        <w:t xml:space="preserve"> for potential wind upgrades.”, if the Wind Speed, for the location the environmental data is based on, is larger than 94 mph.</w:t>
      </w:r>
    </w:p>
    <w:p w14:paraId="655957A3" w14:textId="77777777" w:rsidR="00246D89" w:rsidRDefault="00246D89" w:rsidP="0087713B">
      <w:pPr>
        <w:jc w:val="center"/>
      </w:pPr>
      <w:r>
        <w:rPr>
          <w:noProof/>
        </w:rPr>
        <w:drawing>
          <wp:inline distT="0" distB="0" distL="0" distR="0" wp14:anchorId="2F83E20E" wp14:editId="34F9E39F">
            <wp:extent cx="5826125" cy="466725"/>
            <wp:effectExtent l="0" t="0" r="3175" b="952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2" t="1672" r="-90"/>
                    <a:stretch/>
                  </pic:blipFill>
                  <pic:spPr bwMode="auto">
                    <a:xfrm>
                      <a:off x="0" y="0"/>
                      <a:ext cx="5836311" cy="46754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C70C7AD" w14:textId="7D71CFC2" w:rsidR="001B3B6E" w:rsidRDefault="009B4968">
      <w:r>
        <w:t xml:space="preserve">The </w:t>
      </w:r>
      <w:r w:rsidR="002A2386">
        <w:t>fourth</w:t>
      </w:r>
      <w:r w:rsidR="00965C9E">
        <w:t xml:space="preserve"> section</w:t>
      </w:r>
      <w:r>
        <w:t xml:space="preserve"> </w:t>
      </w:r>
      <w:r w:rsidR="00D00286">
        <w:t>will highlight in red and read, “ROOF IS OVERLOADED</w:t>
      </w:r>
      <w:r w:rsidR="00F837E5">
        <w:t>. N</w:t>
      </w:r>
      <w:r w:rsidR="000712F6">
        <w:t>either</w:t>
      </w:r>
      <w:r w:rsidR="00F837E5">
        <w:t xml:space="preserve"> </w:t>
      </w:r>
      <w:r w:rsidR="000712F6">
        <w:t>the standard roof</w:t>
      </w:r>
      <w:r w:rsidR="00F837E5">
        <w:t xml:space="preserve"> </w:t>
      </w:r>
      <w:r w:rsidR="000712F6">
        <w:t>nor</w:t>
      </w:r>
      <w:r w:rsidR="00F837E5">
        <w:t xml:space="preserve"> </w:t>
      </w:r>
      <w:r w:rsidR="000712F6">
        <w:t>any standard roof upgrades</w:t>
      </w:r>
      <w:r w:rsidR="00F837E5">
        <w:t xml:space="preserve"> </w:t>
      </w:r>
      <w:r w:rsidR="000712F6">
        <w:t xml:space="preserve">will accommodate the loads. Please contact </w:t>
      </w:r>
      <w:r w:rsidR="00D02813">
        <w:t>AGI Westeel</w:t>
      </w:r>
      <w:r w:rsidR="002A2386">
        <w:t xml:space="preserve"> </w:t>
      </w:r>
      <w:r w:rsidR="001C5773">
        <w:t>Customer Service</w:t>
      </w:r>
      <w:r w:rsidR="000712F6">
        <w:t xml:space="preserve"> for </w:t>
      </w:r>
      <w:proofErr w:type="spellStart"/>
      <w:r w:rsidR="000712F6">
        <w:t>potentional</w:t>
      </w:r>
      <w:proofErr w:type="spellEnd"/>
      <w:r w:rsidR="000712F6">
        <w:t xml:space="preserve"> further roof upgrades</w:t>
      </w:r>
      <w:r w:rsidR="00D00286">
        <w:t xml:space="preserve">”. If this output appears, </w:t>
      </w:r>
      <w:r w:rsidR="0079548E">
        <w:t>neither the standard roof nor any</w:t>
      </w:r>
      <w:r w:rsidR="000712F6">
        <w:t xml:space="preserve"> standard</w:t>
      </w:r>
      <w:r w:rsidR="0079548E">
        <w:t xml:space="preserve"> roof upgrades are sufficient to accommodate the loads</w:t>
      </w:r>
      <w:r w:rsidR="0055409F">
        <w:t xml:space="preserve">, </w:t>
      </w:r>
      <w:r w:rsidR="000E7656">
        <w:t>for the diameter</w:t>
      </w:r>
      <w:r w:rsidR="00F837E5">
        <w:t xml:space="preserve"> and tier height</w:t>
      </w:r>
      <w:r w:rsidR="000E7656">
        <w:t xml:space="preserve"> of bin you have chosen</w:t>
      </w:r>
      <w:r w:rsidR="0055409F">
        <w:t>.</w:t>
      </w:r>
      <w:r w:rsidR="000712F6">
        <w:t xml:space="preserve"> In this situation, you can contact </w:t>
      </w:r>
      <w:r w:rsidR="00D02813">
        <w:t>AGI Westeel</w:t>
      </w:r>
      <w:r w:rsidR="000712F6">
        <w:t xml:space="preserve"> </w:t>
      </w:r>
      <w:r w:rsidR="001C5773">
        <w:t>Customer Service</w:t>
      </w:r>
      <w:r w:rsidR="000712F6">
        <w:t xml:space="preserve"> to see if there is a possibility for further non-standard roof upgrades that will accommodate the loads for your bin. Otherwise</w:t>
      </w:r>
      <w:r w:rsidR="000E7656">
        <w:t>, if this output appears, the bin you have designed</w:t>
      </w:r>
      <w:r w:rsidR="000474EE">
        <w:t>,</w:t>
      </w:r>
      <w:r w:rsidR="000E7656">
        <w:t xml:space="preserve"> in the location you have given</w:t>
      </w:r>
      <w:r w:rsidR="000474EE">
        <w:t>,</w:t>
      </w:r>
      <w:r w:rsidR="000E7656">
        <w:t xml:space="preserve"> will not</w:t>
      </w:r>
      <w:r w:rsidR="001B3B6E">
        <w:t xml:space="preserve"> work, and cannot be purchased.</w:t>
      </w:r>
    </w:p>
    <w:p w14:paraId="4DA90B64" w14:textId="77777777" w:rsidR="001B3B6E" w:rsidRDefault="001B3B6E" w:rsidP="0087713B">
      <w:pPr>
        <w:jc w:val="center"/>
      </w:pPr>
      <w:r>
        <w:rPr>
          <w:noProof/>
        </w:rPr>
        <w:lastRenderedPageBreak/>
        <w:drawing>
          <wp:inline distT="0" distB="0" distL="0" distR="0" wp14:anchorId="6B1A031C" wp14:editId="12E5260C">
            <wp:extent cx="5802312" cy="859073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" r="-82"/>
                    <a:stretch/>
                  </pic:blipFill>
                  <pic:spPr bwMode="auto">
                    <a:xfrm>
                      <a:off x="0" y="0"/>
                      <a:ext cx="5805440" cy="85953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58EDD47" w14:textId="52A9D512" w:rsidR="00FF4ED6" w:rsidRDefault="00246D89">
      <w:r>
        <w:t xml:space="preserve">The </w:t>
      </w:r>
      <w:r w:rsidR="008D5E7F">
        <w:t>fifth</w:t>
      </w:r>
      <w:r w:rsidR="00965C9E">
        <w:t xml:space="preserve"> section</w:t>
      </w:r>
      <w:r w:rsidR="00D21C6B">
        <w:t xml:space="preserve"> </w:t>
      </w:r>
      <w:r w:rsidR="00FF4ED6">
        <w:t xml:space="preserve">will highlight in yellow and read, “Currently </w:t>
      </w:r>
      <w:r w:rsidR="00D02813">
        <w:t>AGI Westeel</w:t>
      </w:r>
      <w:r w:rsidR="00FF4ED6">
        <w:t xml:space="preserve"> 15’-2</w:t>
      </w:r>
      <w:r w:rsidR="00D21C6B">
        <w:t>7</w:t>
      </w:r>
      <w:r w:rsidR="00FF4ED6">
        <w:t xml:space="preserve">’ welded hopper bottoms are manufactured for unstiffened bins only. Please ensure the third-party hopper you are using will work with </w:t>
      </w:r>
      <w:r w:rsidR="00D02813">
        <w:t>AGI Westeel</w:t>
      </w:r>
      <w:r w:rsidR="00FF4ED6">
        <w:t xml:space="preserve"> products.”</w:t>
      </w:r>
      <w:r w:rsidR="00D21C6B">
        <w:t>, if you have chosen a 15’, 18’, 21’, 24’, 27’</w:t>
      </w:r>
      <w:r w:rsidR="00755A57">
        <w:t>, 30’, or 33’</w:t>
      </w:r>
      <w:r w:rsidR="00D21C6B">
        <w:t xml:space="preserve"> Stiffened </w:t>
      </w:r>
      <w:r w:rsidR="00D02813">
        <w:t>AGI Westeel</w:t>
      </w:r>
      <w:r w:rsidR="00D21C6B">
        <w:t xml:space="preserve"> Hopper.</w:t>
      </w:r>
    </w:p>
    <w:p w14:paraId="2D55B59C" w14:textId="71A0250B" w:rsidR="001B3B6E" w:rsidRDefault="0087713B" w:rsidP="00D21C6B">
      <w:pPr>
        <w:jc w:val="center"/>
      </w:pPr>
      <w:r>
        <w:rPr>
          <w:noProof/>
        </w:rPr>
        <w:drawing>
          <wp:inline distT="0" distB="0" distL="0" distR="0" wp14:anchorId="58496432" wp14:editId="5BB6BCD0">
            <wp:extent cx="5759450" cy="850900"/>
            <wp:effectExtent l="0" t="0" r="0" b="635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1" t="1465" r="-70" b="588"/>
                    <a:stretch/>
                  </pic:blipFill>
                  <pic:spPr bwMode="auto">
                    <a:xfrm>
                      <a:off x="0" y="0"/>
                      <a:ext cx="5766307" cy="8519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C24F30B" w14:textId="75AF009C" w:rsidR="00E03443" w:rsidRDefault="0046204B">
      <w:r>
        <w:t>If any of these</w:t>
      </w:r>
      <w:r w:rsidR="00965C9E">
        <w:t xml:space="preserve"> sections</w:t>
      </w:r>
      <w:r>
        <w:t xml:space="preserve"> output “Please contact </w:t>
      </w:r>
      <w:r w:rsidR="00D02813">
        <w:t>AGI Westeel</w:t>
      </w:r>
      <w:r w:rsidR="00CD787E">
        <w:t xml:space="preserve"> </w:t>
      </w:r>
      <w:r w:rsidR="00302061">
        <w:t>Customer Service</w:t>
      </w:r>
      <w:r w:rsidR="00E03443">
        <w:t xml:space="preserve"> …”, then you must contact </w:t>
      </w:r>
      <w:r w:rsidR="00D02813">
        <w:t>AGI Westeel</w:t>
      </w:r>
      <w:r w:rsidR="00CD787E">
        <w:t xml:space="preserve"> </w:t>
      </w:r>
      <w:r w:rsidR="00302061">
        <w:t>Customer Service</w:t>
      </w:r>
      <w:r w:rsidR="00E03443">
        <w:t xml:space="preserve"> to have your </w:t>
      </w:r>
      <w:r w:rsidR="007921B7">
        <w:t>situation</w:t>
      </w:r>
      <w:r w:rsidR="00E03443">
        <w:t xml:space="preserve"> looked at. If these </w:t>
      </w:r>
      <w:r w:rsidR="00965C9E">
        <w:t>section</w:t>
      </w:r>
      <w:r w:rsidR="00D21C6B">
        <w:t>s</w:t>
      </w:r>
      <w:r w:rsidR="00E03443">
        <w:t xml:space="preserve"> do not say to contact </w:t>
      </w:r>
      <w:r w:rsidR="00D02813">
        <w:t>AGI Westeel</w:t>
      </w:r>
      <w:r w:rsidR="001F71E2">
        <w:t xml:space="preserve"> </w:t>
      </w:r>
      <w:r w:rsidR="00FB123B">
        <w:t>Customer Service</w:t>
      </w:r>
      <w:r w:rsidR="00E03443">
        <w:t>, or</w:t>
      </w:r>
      <w:r w:rsidR="00CB3219">
        <w:t xml:space="preserve"> </w:t>
      </w:r>
      <w:r w:rsidR="00302061">
        <w:t xml:space="preserve">do not say </w:t>
      </w:r>
      <w:r w:rsidR="00CB3219">
        <w:t>that</w:t>
      </w:r>
      <w:r w:rsidR="00E03443">
        <w:t xml:space="preserve"> the roof is overloaded, then you can move on to the last step.</w:t>
      </w:r>
    </w:p>
    <w:p w14:paraId="408CD0E0" w14:textId="7E65CF93" w:rsidR="00E03443" w:rsidRDefault="00E03443">
      <w:r>
        <w:t>Once you have input all the correct data, and reviewed the results, you must generate a PDF of your inputs and results by pressing the “Generate PDF” button.</w:t>
      </w:r>
      <w:r w:rsidR="00E710B5">
        <w:t xml:space="preserve"> This will automatically </w:t>
      </w:r>
      <w:r w:rsidR="009A4715">
        <w:t>save and open</w:t>
      </w:r>
      <w:r w:rsidR="00E710B5">
        <w:t xml:space="preserve"> a PDF of the</w:t>
      </w:r>
      <w:r w:rsidR="00515884">
        <w:t xml:space="preserve"> </w:t>
      </w:r>
      <w:r w:rsidR="00D02813">
        <w:t>AGI Westeel</w:t>
      </w:r>
      <w:r w:rsidR="00E710B5">
        <w:t xml:space="preserve"> Roof Tool</w:t>
      </w:r>
      <w:r w:rsidR="0091130A">
        <w:t xml:space="preserve"> – </w:t>
      </w:r>
      <w:r w:rsidR="009D07DF">
        <w:t>C</w:t>
      </w:r>
      <w:r w:rsidR="00515884">
        <w:t>anada</w:t>
      </w:r>
      <w:r w:rsidR="00E710B5">
        <w:t xml:space="preserve"> with all your inputs and results. The PDF will save in the file location </w:t>
      </w:r>
      <w:r w:rsidR="00811B33">
        <w:t>“</w:t>
      </w:r>
      <w:r w:rsidR="00E710B5">
        <w:t>C:\</w:t>
      </w:r>
      <w:r w:rsidR="00D02813">
        <w:t>AGI Westeel</w:t>
      </w:r>
      <w:r w:rsidR="00671EA1">
        <w:t xml:space="preserve"> </w:t>
      </w:r>
      <w:r w:rsidR="00811B33">
        <w:t>Roof Tool</w:t>
      </w:r>
      <w:r w:rsidR="00904971">
        <w:t xml:space="preserve"> – C</w:t>
      </w:r>
      <w:r w:rsidR="00671EA1">
        <w:t>anada</w:t>
      </w:r>
      <w:r w:rsidR="00904971">
        <w:t xml:space="preserve"> – </w:t>
      </w:r>
      <w:r w:rsidR="00811B33">
        <w:t>Results”</w:t>
      </w:r>
      <w:r w:rsidR="00E710B5">
        <w:t>, with a file name based off your inputs in the format of, “Bin</w:t>
      </w:r>
      <w:r w:rsidR="00811B33">
        <w:t xml:space="preserve"> Type,</w:t>
      </w:r>
      <w:r w:rsidR="00E710B5">
        <w:t xml:space="preserve"> Diameter</w:t>
      </w:r>
      <w:r w:rsidR="00811B33">
        <w:t>,</w:t>
      </w:r>
      <w:r w:rsidR="00E710B5">
        <w:t xml:space="preserve"> and Tier – </w:t>
      </w:r>
      <w:r w:rsidR="00811B33">
        <w:t xml:space="preserve">Location Name – </w:t>
      </w:r>
      <w:r w:rsidR="00D02813">
        <w:t>AGI Westeel</w:t>
      </w:r>
      <w:r w:rsidR="00671EA1">
        <w:t xml:space="preserve"> </w:t>
      </w:r>
      <w:r w:rsidR="00E710B5">
        <w:t>Roof Tool</w:t>
      </w:r>
      <w:r w:rsidR="00904971">
        <w:t xml:space="preserve"> – C</w:t>
      </w:r>
      <w:r w:rsidR="00671EA1">
        <w:t>anada</w:t>
      </w:r>
      <w:r w:rsidR="00E710B5">
        <w:t xml:space="preserve"> – Todays Date”.</w:t>
      </w:r>
      <w:r w:rsidR="001A299F">
        <w:t xml:space="preserve"> (</w:t>
      </w:r>
      <w:proofErr w:type="gramStart"/>
      <w:r w:rsidR="001A299F">
        <w:t>i.e.</w:t>
      </w:r>
      <w:proofErr w:type="gramEnd"/>
      <w:r w:rsidR="001A299F">
        <w:t xml:space="preserve"> Unstiffened</w:t>
      </w:r>
      <w:r w:rsidR="009A4715">
        <w:t xml:space="preserve"> </w:t>
      </w:r>
      <w:r w:rsidR="00D02813">
        <w:t>AGI Westeel</w:t>
      </w:r>
      <w:r w:rsidR="001A299F">
        <w:t xml:space="preserve"> Flat Bottom 3606 – </w:t>
      </w:r>
      <w:r w:rsidR="00D02813">
        <w:t>AGI Westeel</w:t>
      </w:r>
      <w:r w:rsidR="001A299F">
        <w:t xml:space="preserve"> Storage Yard </w:t>
      </w:r>
      <w:r w:rsidR="00035D74">
        <w:t>–</w:t>
      </w:r>
      <w:r w:rsidR="00671EA1">
        <w:t xml:space="preserve"> </w:t>
      </w:r>
      <w:r w:rsidR="00D02813">
        <w:t>AGI Westeel</w:t>
      </w:r>
      <w:r w:rsidR="001A299F">
        <w:t xml:space="preserve"> </w:t>
      </w:r>
      <w:r w:rsidR="00035D74">
        <w:t>Roof Tool</w:t>
      </w:r>
      <w:r w:rsidR="00904971">
        <w:t xml:space="preserve"> – C</w:t>
      </w:r>
      <w:r w:rsidR="00671EA1">
        <w:t>anada</w:t>
      </w:r>
      <w:r w:rsidR="00035D74">
        <w:t xml:space="preserve"> – 0</w:t>
      </w:r>
      <w:r w:rsidR="00D21C6B">
        <w:t>1</w:t>
      </w:r>
      <w:r w:rsidR="00035D74">
        <w:t>-2</w:t>
      </w:r>
      <w:r w:rsidR="00D21C6B">
        <w:t>5</w:t>
      </w:r>
      <w:r w:rsidR="00035D74">
        <w:t>-20</w:t>
      </w:r>
      <w:r w:rsidR="00D21C6B">
        <w:t>22</w:t>
      </w:r>
      <w:r w:rsidR="00035D74">
        <w:t>).</w:t>
      </w:r>
      <w:r w:rsidR="00E710B5">
        <w:t xml:space="preserve"> Before you close the PDF, you may save it to your preferred file location, and add any other description to the file name</w:t>
      </w:r>
      <w:r w:rsidR="00491B67">
        <w:t>, for your own records</w:t>
      </w:r>
      <w:r w:rsidR="00E710B5">
        <w:t>. We ask that you only add to the file name and do not remove anything from the standard naming format.</w:t>
      </w:r>
    </w:p>
    <w:p w14:paraId="75360015" w14:textId="3656D1CB" w:rsidR="00C45BC9" w:rsidRPr="00DB79AF" w:rsidRDefault="00C45BC9">
      <w:r>
        <w:t>If you need to reset your input values for any reason, push the “Clear All” button at the bottom of the screen. This will reset all the drop-down lists and input cells to blank.</w:t>
      </w:r>
    </w:p>
    <w:sectPr w:rsidR="00C45BC9" w:rsidRPr="00DB79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C04"/>
    <w:rsid w:val="00000B3E"/>
    <w:rsid w:val="00002132"/>
    <w:rsid w:val="00004ECE"/>
    <w:rsid w:val="000146AA"/>
    <w:rsid w:val="00035D74"/>
    <w:rsid w:val="000474EE"/>
    <w:rsid w:val="00061859"/>
    <w:rsid w:val="000646A5"/>
    <w:rsid w:val="00067E9E"/>
    <w:rsid w:val="000712F6"/>
    <w:rsid w:val="00071743"/>
    <w:rsid w:val="000A02D0"/>
    <w:rsid w:val="000B1020"/>
    <w:rsid w:val="000D3A27"/>
    <w:rsid w:val="000D3D0F"/>
    <w:rsid w:val="000E7656"/>
    <w:rsid w:val="000E7ED4"/>
    <w:rsid w:val="000F3225"/>
    <w:rsid w:val="00101E59"/>
    <w:rsid w:val="00117A77"/>
    <w:rsid w:val="00180E08"/>
    <w:rsid w:val="00194B8E"/>
    <w:rsid w:val="001A299F"/>
    <w:rsid w:val="001B3B6E"/>
    <w:rsid w:val="001C5773"/>
    <w:rsid w:val="001D3652"/>
    <w:rsid w:val="001D54F8"/>
    <w:rsid w:val="001D58C2"/>
    <w:rsid w:val="001D6009"/>
    <w:rsid w:val="001F71E2"/>
    <w:rsid w:val="00246D89"/>
    <w:rsid w:val="00271C29"/>
    <w:rsid w:val="00274985"/>
    <w:rsid w:val="002A2386"/>
    <w:rsid w:val="00302061"/>
    <w:rsid w:val="00337796"/>
    <w:rsid w:val="00343F53"/>
    <w:rsid w:val="003C2767"/>
    <w:rsid w:val="003C2BCD"/>
    <w:rsid w:val="003E0B5F"/>
    <w:rsid w:val="004132A6"/>
    <w:rsid w:val="00430E8E"/>
    <w:rsid w:val="0046204B"/>
    <w:rsid w:val="00482436"/>
    <w:rsid w:val="00491B67"/>
    <w:rsid w:val="004A44F7"/>
    <w:rsid w:val="004B6C7E"/>
    <w:rsid w:val="004F4EA4"/>
    <w:rsid w:val="00515884"/>
    <w:rsid w:val="00551EC4"/>
    <w:rsid w:val="0055409F"/>
    <w:rsid w:val="00597E5B"/>
    <w:rsid w:val="005B48D8"/>
    <w:rsid w:val="005F59A6"/>
    <w:rsid w:val="006203CA"/>
    <w:rsid w:val="00635D8F"/>
    <w:rsid w:val="00644875"/>
    <w:rsid w:val="0066587C"/>
    <w:rsid w:val="00671EA1"/>
    <w:rsid w:val="00674EA6"/>
    <w:rsid w:val="006D0F08"/>
    <w:rsid w:val="00704ECD"/>
    <w:rsid w:val="00705F07"/>
    <w:rsid w:val="00717171"/>
    <w:rsid w:val="0072392F"/>
    <w:rsid w:val="00755A57"/>
    <w:rsid w:val="007567A4"/>
    <w:rsid w:val="00776281"/>
    <w:rsid w:val="00781A53"/>
    <w:rsid w:val="00783CF5"/>
    <w:rsid w:val="00786B88"/>
    <w:rsid w:val="007921B7"/>
    <w:rsid w:val="0079548E"/>
    <w:rsid w:val="007B1445"/>
    <w:rsid w:val="007D6C5B"/>
    <w:rsid w:val="007E37A9"/>
    <w:rsid w:val="007F614D"/>
    <w:rsid w:val="007F7132"/>
    <w:rsid w:val="00811B33"/>
    <w:rsid w:val="00815E24"/>
    <w:rsid w:val="00833DC1"/>
    <w:rsid w:val="008545D9"/>
    <w:rsid w:val="00872C4C"/>
    <w:rsid w:val="0087713B"/>
    <w:rsid w:val="008D3899"/>
    <w:rsid w:val="008D5E7F"/>
    <w:rsid w:val="00904971"/>
    <w:rsid w:val="00907FE3"/>
    <w:rsid w:val="0091130A"/>
    <w:rsid w:val="0093033A"/>
    <w:rsid w:val="009367E4"/>
    <w:rsid w:val="00936C04"/>
    <w:rsid w:val="00945BD3"/>
    <w:rsid w:val="00965C9E"/>
    <w:rsid w:val="00984E50"/>
    <w:rsid w:val="00990122"/>
    <w:rsid w:val="0099715E"/>
    <w:rsid w:val="009A4715"/>
    <w:rsid w:val="009A607B"/>
    <w:rsid w:val="009B4968"/>
    <w:rsid w:val="009D07DF"/>
    <w:rsid w:val="009D7123"/>
    <w:rsid w:val="00A11DC7"/>
    <w:rsid w:val="00A126DE"/>
    <w:rsid w:val="00A165B7"/>
    <w:rsid w:val="00A70C2A"/>
    <w:rsid w:val="00A71AA9"/>
    <w:rsid w:val="00AB68C4"/>
    <w:rsid w:val="00B06FA4"/>
    <w:rsid w:val="00B27D7A"/>
    <w:rsid w:val="00B82F41"/>
    <w:rsid w:val="00B8369E"/>
    <w:rsid w:val="00BC0AF3"/>
    <w:rsid w:val="00BC31E6"/>
    <w:rsid w:val="00BC79F6"/>
    <w:rsid w:val="00BD30B7"/>
    <w:rsid w:val="00BE4DE3"/>
    <w:rsid w:val="00C101B7"/>
    <w:rsid w:val="00C43CA4"/>
    <w:rsid w:val="00C45BC9"/>
    <w:rsid w:val="00C83D53"/>
    <w:rsid w:val="00C974C5"/>
    <w:rsid w:val="00CB3219"/>
    <w:rsid w:val="00CC7F93"/>
    <w:rsid w:val="00CD787E"/>
    <w:rsid w:val="00CE4AC5"/>
    <w:rsid w:val="00D00286"/>
    <w:rsid w:val="00D02813"/>
    <w:rsid w:val="00D118AB"/>
    <w:rsid w:val="00D21C6B"/>
    <w:rsid w:val="00D23768"/>
    <w:rsid w:val="00D60605"/>
    <w:rsid w:val="00DB79AF"/>
    <w:rsid w:val="00E03443"/>
    <w:rsid w:val="00E06C17"/>
    <w:rsid w:val="00E260B7"/>
    <w:rsid w:val="00E30662"/>
    <w:rsid w:val="00E710B5"/>
    <w:rsid w:val="00E73B62"/>
    <w:rsid w:val="00E97749"/>
    <w:rsid w:val="00EA0FDE"/>
    <w:rsid w:val="00EB0E92"/>
    <w:rsid w:val="00F12187"/>
    <w:rsid w:val="00F44899"/>
    <w:rsid w:val="00F53D17"/>
    <w:rsid w:val="00F5408A"/>
    <w:rsid w:val="00F837E5"/>
    <w:rsid w:val="00F83CA9"/>
    <w:rsid w:val="00FB123B"/>
    <w:rsid w:val="00FB7130"/>
    <w:rsid w:val="00FD4DAB"/>
    <w:rsid w:val="00FF4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5C5EF0"/>
  <w15:chartTrackingRefBased/>
  <w15:docId w15:val="{14A5FD7D-2E81-4B1B-B3F5-02A5EAA61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71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71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6</Pages>
  <Words>1837</Words>
  <Characters>10475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Parker Williams</dc:creator>
  <cp:keywords/>
  <dc:description/>
  <cp:lastModifiedBy>Parker Williams</cp:lastModifiedBy>
  <cp:revision>32</cp:revision>
  <cp:lastPrinted>2018-06-29T19:42:00Z</cp:lastPrinted>
  <dcterms:created xsi:type="dcterms:W3CDTF">2018-08-30T20:37:00Z</dcterms:created>
  <dcterms:modified xsi:type="dcterms:W3CDTF">2024-02-01T14:38:00Z</dcterms:modified>
</cp:coreProperties>
</file>